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652E945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8644AD">
        <w:t>04</w:t>
      </w:r>
      <w:r w:rsidR="006E2B9A">
        <w:t xml:space="preserve"> </w:t>
      </w:r>
      <w:r w:rsidR="008644AD">
        <w:t>июля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2DCF5CDC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4243C">
        <w:rPr>
          <w:b/>
        </w:rPr>
        <w:t>1040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1169E6">
        <w:rPr>
          <w:b/>
        </w:rPr>
        <w:t xml:space="preserve">Плотникова </w:t>
      </w:r>
      <w:r w:rsidR="00365CE3">
        <w:rPr>
          <w:b/>
        </w:rPr>
        <w:t>В.Д. ***</w:t>
      </w:r>
      <w:r w:rsidRPr="008C2561" w:rsidR="008C2561">
        <w:t xml:space="preserve">, </w:t>
      </w:r>
      <w:r w:rsidRPr="001169E6" w:rsidR="001169E6">
        <w:t xml:space="preserve">ранее </w:t>
      </w:r>
      <w:r w:rsidRPr="001169E6" w:rsidR="001169E6">
        <w:t>привлекавшегося</w:t>
      </w:r>
      <w:r w:rsidRPr="001169E6" w:rsidR="001169E6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122B425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Плотников В.Д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365CE3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365CE3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14243C">
        <w:rPr>
          <w:sz w:val="24"/>
          <w:szCs w:val="24"/>
        </w:rPr>
        <w:t>20.12.2023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14243C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14243C">
        <w:rPr>
          <w:sz w:val="24"/>
          <w:szCs w:val="24"/>
        </w:rPr>
        <w:t>31.12.2023</w:t>
      </w:r>
      <w:r w:rsidRPr="000727D4">
        <w:rPr>
          <w:sz w:val="24"/>
          <w:szCs w:val="24"/>
        </w:rPr>
        <w:t xml:space="preserve">), </w:t>
      </w:r>
      <w:r w:rsidR="0014243C">
        <w:rPr>
          <w:sz w:val="24"/>
          <w:szCs w:val="24"/>
        </w:rPr>
        <w:t>29</w:t>
      </w:r>
      <w:r w:rsidR="004C5F0B">
        <w:rPr>
          <w:sz w:val="24"/>
          <w:szCs w:val="24"/>
        </w:rPr>
        <w:t>.0</w:t>
      </w:r>
      <w:r w:rsidR="0014243C">
        <w:rPr>
          <w:sz w:val="24"/>
          <w:szCs w:val="24"/>
        </w:rPr>
        <w:t>2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65C8277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1169E6" w:rsidR="001169E6">
        <w:t>Плотников В.Д</w:t>
      </w:r>
      <w:r w:rsidRPr="000727D4">
        <w:t>.</w:t>
      </w:r>
      <w:r w:rsidRPr="000727D4" w:rsidR="00A8057D">
        <w:t xml:space="preserve"> </w:t>
      </w:r>
      <w:r w:rsidRPr="000727D4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0727D4" w:rsidR="008644AD">
        <w:t>неявки</w:t>
      </w:r>
      <w:r w:rsidRPr="000727D4">
        <w:t xml:space="preserve"> судом не установлена.</w:t>
      </w:r>
    </w:p>
    <w:p w:rsidR="00A567F3" w:rsidRPr="000727D4" w:rsidP="00A567F3" w14:paraId="057FEEE8" w14:textId="66D33F8C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 w:rsidR="008644AD">
        <w:t>и,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BB72F4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1169E6" w:rsidR="001169E6">
        <w:rPr>
          <w:sz w:val="24"/>
          <w:szCs w:val="24"/>
        </w:rPr>
        <w:t>Плотников</w:t>
      </w:r>
      <w:r w:rsidR="001169E6">
        <w:rPr>
          <w:sz w:val="24"/>
          <w:szCs w:val="24"/>
        </w:rPr>
        <w:t>а</w:t>
      </w:r>
      <w:r w:rsidRPr="001169E6" w:rsidR="001169E6">
        <w:rPr>
          <w:sz w:val="24"/>
          <w:szCs w:val="24"/>
        </w:rPr>
        <w:t xml:space="preserve"> В.Д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365CE3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14243C">
        <w:rPr>
          <w:sz w:val="24"/>
          <w:szCs w:val="24"/>
        </w:rPr>
        <w:t>29</w:t>
      </w:r>
      <w:r w:rsidR="00A86213">
        <w:rPr>
          <w:sz w:val="24"/>
          <w:szCs w:val="24"/>
        </w:rPr>
        <w:t>.0</w:t>
      </w:r>
      <w:r w:rsidR="0014243C">
        <w:rPr>
          <w:sz w:val="24"/>
          <w:szCs w:val="24"/>
        </w:rPr>
        <w:t>3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14243C">
        <w:rPr>
          <w:sz w:val="24"/>
          <w:szCs w:val="24"/>
        </w:rPr>
        <w:t>20.12.2023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1169E6" w:rsidR="001169E6">
        <w:rPr>
          <w:sz w:val="24"/>
          <w:szCs w:val="24"/>
        </w:rPr>
        <w:t>Плотников</w:t>
      </w:r>
      <w:r w:rsidR="001169E6">
        <w:rPr>
          <w:sz w:val="24"/>
          <w:szCs w:val="24"/>
        </w:rPr>
        <w:t>ым</w:t>
      </w:r>
      <w:r w:rsidRPr="001169E6" w:rsidR="001169E6">
        <w:rPr>
          <w:sz w:val="24"/>
          <w:szCs w:val="24"/>
        </w:rPr>
        <w:t xml:space="preserve"> В.Д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69ED925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1169E6" w:rsidR="001169E6">
        <w:rPr>
          <w:sz w:val="24"/>
          <w:szCs w:val="24"/>
        </w:rPr>
        <w:t>Плотников</w:t>
      </w:r>
      <w:r w:rsidR="001169E6">
        <w:rPr>
          <w:sz w:val="24"/>
          <w:szCs w:val="24"/>
        </w:rPr>
        <w:t>а</w:t>
      </w:r>
      <w:r w:rsidRPr="001169E6" w:rsidR="001169E6">
        <w:rPr>
          <w:sz w:val="24"/>
          <w:szCs w:val="24"/>
        </w:rPr>
        <w:t xml:space="preserve"> В.Д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66D96E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1169E6" w:rsidR="001169E6">
        <w:rPr>
          <w:sz w:val="24"/>
          <w:szCs w:val="24"/>
        </w:rPr>
        <w:t>Плотников</w:t>
      </w:r>
      <w:r w:rsidR="001169E6">
        <w:rPr>
          <w:sz w:val="24"/>
          <w:szCs w:val="24"/>
        </w:rPr>
        <w:t>а</w:t>
      </w:r>
      <w:r w:rsidRPr="001169E6" w:rsidR="001169E6">
        <w:rPr>
          <w:sz w:val="24"/>
          <w:szCs w:val="24"/>
        </w:rPr>
        <w:t xml:space="preserve"> В.Д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4C8A8E4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1169E6" w:rsidR="001169E6">
        <w:rPr>
          <w:b/>
          <w:color w:val="auto"/>
          <w:sz w:val="24"/>
          <w:szCs w:val="24"/>
        </w:rPr>
        <w:t xml:space="preserve">Плотникова </w:t>
      </w:r>
      <w:r w:rsidR="00365CE3">
        <w:rPr>
          <w:b/>
          <w:color w:val="auto"/>
          <w:sz w:val="24"/>
          <w:szCs w:val="24"/>
        </w:rPr>
        <w:t>В.Д.</w:t>
      </w:r>
      <w:r w:rsidRPr="001169E6" w:rsidR="001169E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14243C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14243C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14243C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5B0983C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4243C" w:rsidR="0014243C">
        <w:rPr>
          <w:bCs/>
          <w:color w:val="000000"/>
        </w:rPr>
        <w:t>0412365400765010402420151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65829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365CE3" w14:paraId="3DC94DEB" w14:textId="62A63675">
      <w:pPr>
        <w:jc w:val="both"/>
      </w:pPr>
      <w:r w:rsidRPr="000727D4">
        <w:t xml:space="preserve">   </w:t>
      </w:r>
      <w:r w:rsidR="00365CE3"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169E6"/>
    <w:rsid w:val="0014243C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65CE3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25448"/>
    <w:rsid w:val="0055670E"/>
    <w:rsid w:val="00560B39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644AD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B0512C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66086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